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D8" w:rsidRDefault="00FF17D8" w:rsidP="00FF17D8">
      <w:pPr>
        <w:tabs>
          <w:tab w:val="left" w:pos="240"/>
        </w:tabs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   2024-2025学年</w:t>
      </w:r>
      <w:r w:rsidR="00DD6786">
        <w:rPr>
          <w:rFonts w:ascii="仿宋" w:eastAsia="仿宋" w:hAnsi="仿宋" w:cs="仿宋" w:hint="eastAsia"/>
          <w:sz w:val="32"/>
          <w:szCs w:val="32"/>
        </w:rPr>
        <w:t>本科生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 xml:space="preserve">奖学金拟推荐人员名单 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 </w:t>
      </w:r>
    </w:p>
    <w:tbl>
      <w:tblPr>
        <w:tblStyle w:val="a9"/>
        <w:tblW w:w="0" w:type="auto"/>
        <w:tblInd w:w="0" w:type="dxa"/>
        <w:tblLook w:val="0000" w:firstRow="0" w:lastRow="0" w:firstColumn="0" w:lastColumn="0" w:noHBand="0" w:noVBand="0"/>
      </w:tblPr>
      <w:tblGrid>
        <w:gridCol w:w="1062"/>
        <w:gridCol w:w="3596"/>
        <w:gridCol w:w="1698"/>
        <w:gridCol w:w="1940"/>
      </w:tblGrid>
      <w:tr w:rsidR="00FF17D8" w:rsidTr="005B1F30">
        <w:tc>
          <w:tcPr>
            <w:tcW w:w="1082" w:type="dxa"/>
          </w:tcPr>
          <w:p w:rsidR="00FF17D8" w:rsidRDefault="00FF17D8" w:rsidP="005B1F30">
            <w:pPr>
              <w:tabs>
                <w:tab w:val="left" w:pos="240"/>
              </w:tabs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序号</w:t>
            </w:r>
          </w:p>
        </w:tc>
        <w:tc>
          <w:tcPr>
            <w:tcW w:w="3704" w:type="dxa"/>
          </w:tcPr>
          <w:p w:rsidR="00FF17D8" w:rsidRDefault="00FF17D8" w:rsidP="005B1F30">
            <w:pPr>
              <w:tabs>
                <w:tab w:val="left" w:pos="240"/>
              </w:tabs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班级</w:t>
            </w:r>
          </w:p>
        </w:tc>
        <w:tc>
          <w:tcPr>
            <w:tcW w:w="1742" w:type="dxa"/>
          </w:tcPr>
          <w:p w:rsidR="00FF17D8" w:rsidRDefault="00FF17D8" w:rsidP="005B1F30">
            <w:pPr>
              <w:tabs>
                <w:tab w:val="left" w:pos="240"/>
              </w:tabs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姓名</w:t>
            </w:r>
          </w:p>
        </w:tc>
        <w:tc>
          <w:tcPr>
            <w:tcW w:w="1994" w:type="dxa"/>
          </w:tcPr>
          <w:p w:rsidR="00FF17D8" w:rsidRDefault="00FF17D8" w:rsidP="005B1F30">
            <w:pPr>
              <w:tabs>
                <w:tab w:val="left" w:pos="240"/>
              </w:tabs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奖学金等级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林珑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蔡姿尧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陈均霞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简丹丹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金凌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李帅乐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刘宇静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向前敏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陈思妤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石立晶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黄云玉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陈雨锴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黄志炜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陈思宇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李紫韩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谢可心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宋明和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王钰芬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陈绪萌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林珑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蔡姿尧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陈均霞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金凌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简丹丹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陈思妤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徐尧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吴沛璇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方佳璇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尹仪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王尤婷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廖雯静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蒋玲丽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陈晨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李亚涵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李鸿锦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周嘉怡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陈嘉璇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李奕鹏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陈晴雨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rPr>
          <w:trHeight w:val="291"/>
        </w:trPr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40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徐尧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吴沛璇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方佳璇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尹仪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王尤婷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廖雯静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谢涵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林雅婷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49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郑琴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姚日升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郑明静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蒋怡洋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林文瑾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李慧琳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吴雅婷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朱欣楠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林君涵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谭阳琪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59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陈丽丽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李慧琳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谢涵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吴雅婷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林雅婷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64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郑琴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徐思亮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张淑炀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李翠萍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林艺玲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张伟玲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陈希彦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姚仕盈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杨睿滢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张君英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王元欢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卓雅洁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吴丽娟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徐亚轩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79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马正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徐思亮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张淑炀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林艺玲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姚仕盈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王元欢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2022级信息管理与信息系统班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杨睿滢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叶可欣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叶盈盈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卢镛舟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89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颜妍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黄明熙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傅虹璐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翁甜甜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吴晓慧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钟雯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梁凤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何昕妍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陈佳琳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邵文韬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99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李映香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谢烨淇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何婷婷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赵泽涛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叶盈盈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卢镛舟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105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颜妍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吴晓慧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谢艺伟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肖雨婷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109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熊小熙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林洋辰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郭雅雯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陈嘉芳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黄可悦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薛宁婧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杨悦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刘银华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黎思琪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119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汤宁萱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黄玄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万彦汐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黄宏扬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谢宗艳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肖雨婷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林洋辰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郭雅雯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黄可悦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薛宁婧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129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邱芙莹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郑冰雁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田心睿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蒋静怡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甘露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谢东瑾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李欣洁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许一澄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138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陈星宇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139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黄珊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张垲睿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韩熙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翁妍昕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林佳溢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郑冰雁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田心睿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蒋静怡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甘露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谢东瑾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149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李欣洁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叶婧蕾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胡义开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郭志坚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黄佳佳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陈可心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杨雨馨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张曦予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陈琰镔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万仪霖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159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王昭音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蔡夏平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周斯斯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陈莹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吴姝茗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罗应琼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卢欣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卢芙蓉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薛雨娴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胡义开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169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郭志坚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170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黄佳佳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杨雨馨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陈可心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2023级信息管理与信息系统班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周斯斯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陈莉婷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林潼乐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郑少琼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林亦茹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吴佳玲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179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廖佳怡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郑依佳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王鑫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林静滢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陈可琪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纪艺玫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吴诚俊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郄晓娜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方俊林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余凯丰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189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刘瀚月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廖丽珺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李祯琦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孙琨琨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杨津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王钰洁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陈莉婷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林潼乐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郑少琼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廖佳怡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199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林亦茹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吴佳玲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2024级公共事业管理1班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郑依佳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242424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王雨露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何春旭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郑婉颐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邱丽雯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蓝艳婷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俞立伟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石蔚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沈可睿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梁梓涵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傅颖欣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何春旭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213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郑婉颐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王雨露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蓝艳婷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石蔚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2024级公共事业管理2班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梁梓涵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徐雨晗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219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席煊淇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佘伊岚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王冰玲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丁梦婷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莫梦瑶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游宇禾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薛祯僖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李云燕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李欣怡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宋怡璇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229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王博涵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方滢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佘伊岚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薛祯僖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席煊淇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徐雨晗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游宇禾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王冰玲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lastRenderedPageBreak/>
              <w:t>237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2024级健康服务与管理（闽台4+0）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李云燕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刘欣怡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特等奖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239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林义沣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董漪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高鑫熠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一等奖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翁静雯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朱雨彤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聂云熙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吴颖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陈靓颖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248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张冉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二等奖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249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廖原可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250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周婷婷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三等奖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251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刘欣怡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252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林义沣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253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董漪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254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林荧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255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高鑫熠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256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翁静雯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  <w:tr w:rsidR="00FF17D8" w:rsidTr="005B1F30">
        <w:tc>
          <w:tcPr>
            <w:tcW w:w="108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257</w:t>
            </w:r>
          </w:p>
        </w:tc>
        <w:tc>
          <w:tcPr>
            <w:tcW w:w="370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2024级信息管理与信息系统</w:t>
            </w:r>
          </w:p>
        </w:tc>
        <w:tc>
          <w:tcPr>
            <w:tcW w:w="1742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廖原可</w:t>
            </w:r>
          </w:p>
        </w:tc>
        <w:tc>
          <w:tcPr>
            <w:tcW w:w="1994" w:type="dxa"/>
          </w:tcPr>
          <w:p w:rsidR="00FF17D8" w:rsidRDefault="00FF17D8" w:rsidP="005B1F3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单项奖</w:t>
            </w:r>
          </w:p>
        </w:tc>
      </w:tr>
    </w:tbl>
    <w:p w:rsidR="00FF17D8" w:rsidRDefault="00FF17D8" w:rsidP="00FF17D8">
      <w:pPr>
        <w:tabs>
          <w:tab w:val="left" w:pos="240"/>
        </w:tabs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F17D8" w:rsidRDefault="00FF17D8" w:rsidP="00FF17D8">
      <w:pPr>
        <w:tabs>
          <w:tab w:val="left" w:pos="240"/>
        </w:tabs>
        <w:spacing w:line="600" w:lineRule="exact"/>
        <w:rPr>
          <w:rFonts w:ascii="仿宋_GB2312" w:eastAsia="仿宋_GB2312" w:hAnsi="仿宋_GB2312" w:cs="仿宋_GB2312" w:hint="eastAsia"/>
          <w:sz w:val="28"/>
          <w:szCs w:val="28"/>
        </w:rPr>
      </w:pPr>
    </w:p>
    <w:p w:rsidR="000972B1" w:rsidRPr="00FF17D8" w:rsidRDefault="00DD6786" w:rsidP="00FF17D8"/>
    <w:sectPr w:rsidR="000972B1" w:rsidRPr="00FF17D8">
      <w:head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D6786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D8"/>
    <w:rsid w:val="00707531"/>
    <w:rsid w:val="00D91E1B"/>
    <w:rsid w:val="00DD6786"/>
    <w:rsid w:val="00FF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D7F210-499F-408C-B46D-7A5542F1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7D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FF17D8"/>
    <w:pPr>
      <w:ind w:leftChars="2500" w:left="100"/>
    </w:pPr>
  </w:style>
  <w:style w:type="character" w:customStyle="1" w:styleId="a4">
    <w:name w:val="日期 字符"/>
    <w:basedOn w:val="a0"/>
    <w:link w:val="a3"/>
    <w:rsid w:val="00FF17D8"/>
    <w:rPr>
      <w:rFonts w:ascii="Times New Roman" w:eastAsia="宋体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F1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17D8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1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F17D8"/>
    <w:rPr>
      <w:rFonts w:ascii="Times New Roman" w:eastAsia="宋体" w:hAnsi="Times New Roman" w:cs="Times New Roman"/>
      <w:sz w:val="18"/>
      <w:szCs w:val="18"/>
    </w:rPr>
  </w:style>
  <w:style w:type="table" w:styleId="a9">
    <w:name w:val="Table Grid"/>
    <w:basedOn w:val="a1"/>
    <w:rsid w:val="00FF17D8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1091</Words>
  <Characters>6219</Characters>
  <Application>Microsoft Office Word</Application>
  <DocSecurity>0</DocSecurity>
  <Lines>51</Lines>
  <Paragraphs>14</Paragraphs>
  <ScaleCrop>false</ScaleCrop>
  <Company>Microsoft</Company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2025-09-30T08:45:00Z</dcterms:created>
  <dcterms:modified xsi:type="dcterms:W3CDTF">2025-09-30T08:46:00Z</dcterms:modified>
</cp:coreProperties>
</file>