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3CC" w:rsidRDefault="000664A2">
      <w:pPr>
        <w:spacing w:line="480" w:lineRule="exact"/>
        <w:jc w:val="center"/>
        <w:rPr>
          <w:rFonts w:asciiTheme="minorEastAsia" w:eastAsiaTheme="minorEastAsia" w:hAnsiTheme="minorEastAsia" w:cstheme="minorEastAsia"/>
          <w:b/>
          <w:bCs/>
          <w:sz w:val="44"/>
          <w:szCs w:val="44"/>
        </w:rPr>
      </w:pPr>
      <w:bookmarkStart w:id="0" w:name="_GoBack"/>
      <w:bookmarkEnd w:id="0"/>
      <w:r>
        <w:rPr>
          <w:rFonts w:asciiTheme="minorEastAsia" w:eastAsiaTheme="minorEastAsia" w:hAnsiTheme="minorEastAsia" w:cstheme="minorEastAsia" w:hint="eastAsia"/>
          <w:b/>
          <w:bCs/>
          <w:sz w:val="44"/>
          <w:szCs w:val="44"/>
        </w:rPr>
        <w:t>本科</w:t>
      </w:r>
      <w:r>
        <w:rPr>
          <w:rFonts w:asciiTheme="minorEastAsia" w:eastAsiaTheme="minorEastAsia" w:hAnsiTheme="minorEastAsia" w:cstheme="minorEastAsia" w:hint="eastAsia"/>
          <w:b/>
          <w:bCs/>
          <w:sz w:val="44"/>
          <w:szCs w:val="44"/>
        </w:rPr>
        <w:t>教育</w:t>
      </w:r>
      <w:r>
        <w:rPr>
          <w:rFonts w:asciiTheme="minorEastAsia" w:eastAsiaTheme="minorEastAsia" w:hAnsiTheme="minorEastAsia" w:cstheme="minorEastAsia" w:hint="eastAsia"/>
          <w:b/>
          <w:bCs/>
          <w:sz w:val="44"/>
          <w:szCs w:val="44"/>
        </w:rPr>
        <w:t>教学审核评估</w:t>
      </w:r>
      <w:r>
        <w:rPr>
          <w:rFonts w:asciiTheme="minorEastAsia" w:eastAsiaTheme="minorEastAsia" w:hAnsiTheme="minorEastAsia" w:cstheme="minorEastAsia" w:hint="eastAsia"/>
          <w:b/>
          <w:bCs/>
          <w:sz w:val="44"/>
          <w:szCs w:val="44"/>
        </w:rPr>
        <w:t>人文与管理学院（单位）</w:t>
      </w:r>
      <w:r>
        <w:rPr>
          <w:rFonts w:asciiTheme="minorEastAsia" w:eastAsiaTheme="minorEastAsia" w:hAnsiTheme="minorEastAsia" w:cstheme="minorEastAsia" w:hint="eastAsia"/>
          <w:b/>
          <w:bCs/>
          <w:sz w:val="44"/>
          <w:szCs w:val="44"/>
        </w:rPr>
        <w:t>主要活动计划</w:t>
      </w:r>
    </w:p>
    <w:p w:rsidR="007B13CC" w:rsidRDefault="000664A2">
      <w:pPr>
        <w:pStyle w:val="a0"/>
        <w:ind w:firstLine="321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2024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年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5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月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27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日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---6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月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2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日</w:t>
      </w:r>
    </w:p>
    <w:tbl>
      <w:tblPr>
        <w:tblW w:w="14350" w:type="dxa"/>
        <w:tblInd w:w="-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2"/>
        <w:gridCol w:w="823"/>
        <w:gridCol w:w="975"/>
        <w:gridCol w:w="2075"/>
        <w:gridCol w:w="3431"/>
        <w:gridCol w:w="2094"/>
        <w:gridCol w:w="3550"/>
      </w:tblGrid>
      <w:tr w:rsidR="007B13CC">
        <w:trPr>
          <w:trHeight w:val="743"/>
        </w:trPr>
        <w:tc>
          <w:tcPr>
            <w:tcW w:w="1402" w:type="dxa"/>
          </w:tcPr>
          <w:p w:rsidR="007B13CC" w:rsidRDefault="000664A2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日期</w:t>
            </w:r>
          </w:p>
        </w:tc>
        <w:tc>
          <w:tcPr>
            <w:tcW w:w="1798" w:type="dxa"/>
            <w:gridSpan w:val="2"/>
          </w:tcPr>
          <w:p w:rsidR="007B13CC" w:rsidRDefault="000664A2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时间</w:t>
            </w:r>
          </w:p>
        </w:tc>
        <w:tc>
          <w:tcPr>
            <w:tcW w:w="2075" w:type="dxa"/>
          </w:tcPr>
          <w:p w:rsidR="007B13CC" w:rsidRDefault="000664A2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地点</w:t>
            </w:r>
          </w:p>
        </w:tc>
        <w:tc>
          <w:tcPr>
            <w:tcW w:w="3431" w:type="dxa"/>
          </w:tcPr>
          <w:p w:rsidR="007B13CC" w:rsidRDefault="000664A2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活动内容</w:t>
            </w:r>
          </w:p>
        </w:tc>
        <w:tc>
          <w:tcPr>
            <w:tcW w:w="2094" w:type="dxa"/>
          </w:tcPr>
          <w:p w:rsidR="007B13CC" w:rsidRDefault="000664A2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主办单位</w:t>
            </w:r>
          </w:p>
        </w:tc>
        <w:tc>
          <w:tcPr>
            <w:tcW w:w="3550" w:type="dxa"/>
          </w:tcPr>
          <w:p w:rsidR="007B13CC" w:rsidRDefault="000664A2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参加单位</w:t>
            </w:r>
          </w:p>
        </w:tc>
      </w:tr>
      <w:tr w:rsidR="007B13CC">
        <w:trPr>
          <w:trHeight w:val="726"/>
        </w:trPr>
        <w:tc>
          <w:tcPr>
            <w:tcW w:w="1402" w:type="dxa"/>
            <w:vMerge w:val="restart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月</w:t>
            </w:r>
            <w:r>
              <w:rPr>
                <w:rFonts w:ascii="仿宋" w:eastAsia="仿宋" w:hAnsi="仿宋" w:cs="仿宋" w:hint="eastAsia"/>
                <w:szCs w:val="21"/>
              </w:rPr>
              <w:t>27</w:t>
            </w:r>
            <w:r>
              <w:rPr>
                <w:rFonts w:ascii="仿宋" w:eastAsia="仿宋" w:hAnsi="仿宋" w:cs="仿宋" w:hint="eastAsia"/>
                <w:szCs w:val="21"/>
              </w:rPr>
              <w:t>日</w:t>
            </w:r>
          </w:p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(</w:t>
            </w:r>
            <w:r>
              <w:rPr>
                <w:rFonts w:ascii="仿宋" w:eastAsia="仿宋" w:hAnsi="仿宋" w:cs="仿宋" w:hint="eastAsia"/>
                <w:szCs w:val="21"/>
              </w:rPr>
              <w:t>星期一</w:t>
            </w:r>
            <w:r>
              <w:rPr>
                <w:rFonts w:ascii="仿宋" w:eastAsia="仿宋" w:hAnsi="仿宋" w:cs="仿宋" w:hint="eastAsia"/>
                <w:szCs w:val="21"/>
              </w:rPr>
              <w:t>)</w:t>
            </w: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上午</w:t>
            </w:r>
          </w:p>
        </w:tc>
        <w:tc>
          <w:tcPr>
            <w:tcW w:w="975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9;00</w:t>
            </w:r>
          </w:p>
        </w:tc>
        <w:tc>
          <w:tcPr>
            <w:tcW w:w="2075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五行楼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07347</w:t>
            </w:r>
          </w:p>
        </w:tc>
        <w:tc>
          <w:tcPr>
            <w:tcW w:w="3431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2024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届毕业论文答辩材料整理</w:t>
            </w:r>
          </w:p>
        </w:tc>
        <w:tc>
          <w:tcPr>
            <w:tcW w:w="2094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人文与管理学院</w:t>
            </w:r>
          </w:p>
        </w:tc>
        <w:tc>
          <w:tcPr>
            <w:tcW w:w="3550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教秘、相关教研室老师</w:t>
            </w:r>
          </w:p>
        </w:tc>
      </w:tr>
      <w:tr w:rsidR="007B13CC">
        <w:trPr>
          <w:trHeight w:val="562"/>
        </w:trPr>
        <w:tc>
          <w:tcPr>
            <w:tcW w:w="1402" w:type="dxa"/>
            <w:vMerge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75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3431" w:type="dxa"/>
            <w:vAlign w:val="center"/>
          </w:tcPr>
          <w:p w:rsidR="007B13CC" w:rsidRDefault="007B13CC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94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7B13CC">
        <w:trPr>
          <w:trHeight w:val="532"/>
        </w:trPr>
        <w:tc>
          <w:tcPr>
            <w:tcW w:w="1402" w:type="dxa"/>
            <w:vMerge w:val="restart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月</w:t>
            </w:r>
            <w:r>
              <w:rPr>
                <w:rFonts w:ascii="仿宋" w:eastAsia="仿宋" w:hAnsi="仿宋" w:cs="仿宋" w:hint="eastAsia"/>
                <w:szCs w:val="21"/>
              </w:rPr>
              <w:t>28</w:t>
            </w:r>
            <w:r>
              <w:rPr>
                <w:rFonts w:ascii="仿宋" w:eastAsia="仿宋" w:hAnsi="仿宋" w:cs="仿宋" w:hint="eastAsia"/>
                <w:szCs w:val="21"/>
              </w:rPr>
              <w:t>日</w:t>
            </w:r>
          </w:p>
          <w:p w:rsidR="007B13CC" w:rsidRDefault="000664A2">
            <w:pPr>
              <w:pStyle w:val="a0"/>
              <w:ind w:firstLineChars="0" w:firstLine="0"/>
              <w:rPr>
                <w:rFonts w:ascii="仿宋" w:eastAsia="仿宋" w:hAnsi="仿宋" w:cs="仿宋"/>
                <w:sz w:val="21"/>
                <w:szCs w:val="21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szCs w:val="21"/>
              </w:rPr>
              <w:t>（</w:t>
            </w:r>
            <w:r>
              <w:rPr>
                <w:rFonts w:ascii="仿宋" w:eastAsia="仿宋" w:hAnsi="仿宋" w:cs="仿宋" w:hint="eastAsia"/>
                <w:sz w:val="21"/>
                <w:szCs w:val="21"/>
              </w:rPr>
              <w:t>星期</w:t>
            </w:r>
            <w:r>
              <w:rPr>
                <w:rFonts w:ascii="仿宋" w:eastAsia="仿宋" w:hAnsi="仿宋" w:cs="仿宋" w:hint="eastAsia"/>
                <w:kern w:val="2"/>
                <w:sz w:val="21"/>
                <w:szCs w:val="21"/>
              </w:rPr>
              <w:t>二）</w:t>
            </w: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上午</w:t>
            </w:r>
          </w:p>
        </w:tc>
        <w:tc>
          <w:tcPr>
            <w:tcW w:w="9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9</w:t>
            </w:r>
            <w:r>
              <w:rPr>
                <w:rFonts w:ascii="仿宋" w:eastAsia="仿宋" w:hAnsi="仿宋" w:cs="仿宋" w:hint="eastAsia"/>
                <w:szCs w:val="21"/>
              </w:rPr>
              <w:t>：</w:t>
            </w:r>
            <w:r>
              <w:rPr>
                <w:rFonts w:ascii="仿宋" w:eastAsia="仿宋" w:hAnsi="仿宋" w:cs="仿宋" w:hint="eastAsia"/>
                <w:szCs w:val="21"/>
              </w:rPr>
              <w:t>00</w:t>
            </w:r>
          </w:p>
        </w:tc>
        <w:tc>
          <w:tcPr>
            <w:tcW w:w="20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五行楼</w:t>
            </w:r>
            <w:r>
              <w:rPr>
                <w:rFonts w:ascii="仿宋" w:eastAsia="仿宋" w:hAnsi="仿宋" w:cs="仿宋" w:hint="eastAsia"/>
                <w:szCs w:val="21"/>
              </w:rPr>
              <w:t>07347</w:t>
            </w:r>
          </w:p>
        </w:tc>
        <w:tc>
          <w:tcPr>
            <w:tcW w:w="3431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学院自评报告修改讨论</w:t>
            </w:r>
          </w:p>
        </w:tc>
        <w:tc>
          <w:tcPr>
            <w:tcW w:w="2094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人文与管理学</w:t>
            </w:r>
          </w:p>
        </w:tc>
        <w:tc>
          <w:tcPr>
            <w:tcW w:w="3550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_GB2312" w:hAnsi="仿宋" w:cs="仿宋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学院领导及相关教师</w:t>
            </w:r>
          </w:p>
        </w:tc>
      </w:tr>
      <w:tr w:rsidR="007B13CC">
        <w:trPr>
          <w:trHeight w:val="460"/>
        </w:trPr>
        <w:tc>
          <w:tcPr>
            <w:tcW w:w="1402" w:type="dxa"/>
            <w:vMerge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14:30</w:t>
            </w:r>
          </w:p>
        </w:tc>
        <w:tc>
          <w:tcPr>
            <w:tcW w:w="20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五行楼</w:t>
            </w:r>
            <w:r>
              <w:rPr>
                <w:rFonts w:ascii="仿宋" w:eastAsia="仿宋" w:hAnsi="仿宋" w:cs="仿宋" w:hint="eastAsia"/>
                <w:szCs w:val="21"/>
              </w:rPr>
              <w:t>07347</w:t>
            </w:r>
          </w:p>
        </w:tc>
        <w:tc>
          <w:tcPr>
            <w:tcW w:w="3431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高层次人次面试</w:t>
            </w:r>
          </w:p>
        </w:tc>
        <w:tc>
          <w:tcPr>
            <w:tcW w:w="2094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人文与管理学院</w:t>
            </w:r>
          </w:p>
        </w:tc>
        <w:tc>
          <w:tcPr>
            <w:tcW w:w="3550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_GB2312" w:hAnsi="仿宋" w:cs="仿宋"/>
                <w:szCs w:val="21"/>
              </w:rPr>
            </w:pPr>
            <w:r>
              <w:rPr>
                <w:rFonts w:ascii="仿宋" w:eastAsia="仿宋_GB2312" w:hAnsi="仿宋" w:cs="仿宋" w:hint="eastAsia"/>
                <w:szCs w:val="21"/>
              </w:rPr>
              <w:t>校内外相关专家</w:t>
            </w:r>
          </w:p>
        </w:tc>
      </w:tr>
      <w:tr w:rsidR="007B13CC">
        <w:trPr>
          <w:trHeight w:val="588"/>
        </w:trPr>
        <w:tc>
          <w:tcPr>
            <w:tcW w:w="1402" w:type="dxa"/>
            <w:vMerge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16:00</w:t>
            </w:r>
          </w:p>
        </w:tc>
        <w:tc>
          <w:tcPr>
            <w:tcW w:w="20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福建同春药业股份有限公司</w:t>
            </w:r>
          </w:p>
        </w:tc>
        <w:tc>
          <w:tcPr>
            <w:tcW w:w="3431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实践教学基地授牌</w:t>
            </w:r>
          </w:p>
        </w:tc>
        <w:tc>
          <w:tcPr>
            <w:tcW w:w="2094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人文与管理学院</w:t>
            </w:r>
          </w:p>
        </w:tc>
        <w:tc>
          <w:tcPr>
            <w:tcW w:w="3550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学院领导及相关教师</w:t>
            </w:r>
          </w:p>
        </w:tc>
      </w:tr>
      <w:tr w:rsidR="007B13CC">
        <w:trPr>
          <w:trHeight w:val="646"/>
        </w:trPr>
        <w:tc>
          <w:tcPr>
            <w:tcW w:w="1402" w:type="dxa"/>
            <w:vMerge w:val="restart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月</w:t>
            </w:r>
            <w:r>
              <w:rPr>
                <w:rFonts w:ascii="仿宋" w:eastAsia="仿宋" w:hAnsi="仿宋" w:cs="仿宋" w:hint="eastAsia"/>
                <w:szCs w:val="21"/>
              </w:rPr>
              <w:t>29</w:t>
            </w:r>
            <w:r>
              <w:rPr>
                <w:rFonts w:ascii="仿宋" w:eastAsia="仿宋" w:hAnsi="仿宋" w:cs="仿宋" w:hint="eastAsia"/>
                <w:szCs w:val="21"/>
              </w:rPr>
              <w:t>日</w:t>
            </w:r>
          </w:p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</w:t>
            </w:r>
            <w:r>
              <w:rPr>
                <w:rFonts w:ascii="仿宋" w:eastAsia="仿宋" w:hAnsi="仿宋" w:cs="仿宋" w:hint="eastAsia"/>
                <w:szCs w:val="21"/>
              </w:rPr>
              <w:t>星期</w:t>
            </w:r>
            <w:r>
              <w:rPr>
                <w:rFonts w:ascii="仿宋" w:eastAsia="仿宋" w:hAnsi="仿宋" w:cs="仿宋" w:hint="eastAsia"/>
                <w:szCs w:val="21"/>
              </w:rPr>
              <w:t>三）</w:t>
            </w: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上午</w:t>
            </w:r>
          </w:p>
        </w:tc>
        <w:tc>
          <w:tcPr>
            <w:tcW w:w="975" w:type="dxa"/>
            <w:vAlign w:val="center"/>
          </w:tcPr>
          <w:p w:rsidR="007B13CC" w:rsidRDefault="007B13CC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75" w:type="dxa"/>
            <w:vAlign w:val="center"/>
          </w:tcPr>
          <w:p w:rsidR="007B13CC" w:rsidRDefault="007B13CC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431" w:type="dxa"/>
            <w:vAlign w:val="center"/>
          </w:tcPr>
          <w:p w:rsidR="007B13CC" w:rsidRDefault="007B13CC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094" w:type="dxa"/>
            <w:vAlign w:val="center"/>
          </w:tcPr>
          <w:p w:rsidR="007B13CC" w:rsidRDefault="007B13CC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50" w:type="dxa"/>
            <w:vAlign w:val="center"/>
          </w:tcPr>
          <w:p w:rsidR="007B13CC" w:rsidRDefault="007B13CC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7B13CC">
        <w:trPr>
          <w:trHeight w:val="715"/>
        </w:trPr>
        <w:tc>
          <w:tcPr>
            <w:tcW w:w="1402" w:type="dxa"/>
            <w:vMerge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13:00</w:t>
            </w:r>
          </w:p>
        </w:tc>
        <w:tc>
          <w:tcPr>
            <w:tcW w:w="20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五行楼</w:t>
            </w: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07218</w:t>
            </w:r>
          </w:p>
        </w:tc>
        <w:tc>
          <w:tcPr>
            <w:tcW w:w="3431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集体备课《卫生法规》</w:t>
            </w:r>
          </w:p>
        </w:tc>
        <w:tc>
          <w:tcPr>
            <w:tcW w:w="2094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法学教研室全体教师</w:t>
            </w:r>
          </w:p>
        </w:tc>
      </w:tr>
      <w:tr w:rsidR="007B13CC">
        <w:trPr>
          <w:trHeight w:val="715"/>
        </w:trPr>
        <w:tc>
          <w:tcPr>
            <w:tcW w:w="1402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13:00</w:t>
            </w:r>
          </w:p>
        </w:tc>
        <w:tc>
          <w:tcPr>
            <w:tcW w:w="20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自强楼</w:t>
            </w: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01513</w:t>
            </w:r>
          </w:p>
        </w:tc>
        <w:tc>
          <w:tcPr>
            <w:tcW w:w="3431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集体备课《动态网站建设》</w:t>
            </w:r>
          </w:p>
        </w:tc>
        <w:tc>
          <w:tcPr>
            <w:tcW w:w="2094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计算机教研室全体教师</w:t>
            </w:r>
          </w:p>
        </w:tc>
      </w:tr>
      <w:tr w:rsidR="007B13CC">
        <w:trPr>
          <w:trHeight w:val="715"/>
        </w:trPr>
        <w:tc>
          <w:tcPr>
            <w:tcW w:w="1402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13:00</w:t>
            </w:r>
          </w:p>
        </w:tc>
        <w:tc>
          <w:tcPr>
            <w:tcW w:w="20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自强楼</w:t>
            </w: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01505</w:t>
            </w:r>
          </w:p>
        </w:tc>
        <w:tc>
          <w:tcPr>
            <w:tcW w:w="3431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集体备课以及学习课程建设与思政元素的融入</w:t>
            </w:r>
          </w:p>
        </w:tc>
        <w:tc>
          <w:tcPr>
            <w:tcW w:w="2094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外语教研室全体教师</w:t>
            </w:r>
          </w:p>
        </w:tc>
      </w:tr>
      <w:tr w:rsidR="007B13CC">
        <w:trPr>
          <w:trHeight w:val="715"/>
        </w:trPr>
        <w:tc>
          <w:tcPr>
            <w:tcW w:w="1402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13:30</w:t>
            </w:r>
          </w:p>
        </w:tc>
        <w:tc>
          <w:tcPr>
            <w:tcW w:w="20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五行楼</w:t>
            </w:r>
            <w:r>
              <w:rPr>
                <w:rFonts w:ascii="仿宋" w:eastAsia="仿宋" w:hAnsi="仿宋" w:cs="仿宋" w:hint="eastAsia"/>
                <w:szCs w:val="21"/>
              </w:rPr>
              <w:t>07119</w:t>
            </w:r>
          </w:p>
        </w:tc>
        <w:tc>
          <w:tcPr>
            <w:tcW w:w="3431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集体备课《流行病学》</w:t>
            </w:r>
          </w:p>
        </w:tc>
        <w:tc>
          <w:tcPr>
            <w:tcW w:w="2094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管理学教研室全体教师</w:t>
            </w:r>
          </w:p>
        </w:tc>
      </w:tr>
      <w:tr w:rsidR="007B13CC">
        <w:trPr>
          <w:trHeight w:val="564"/>
        </w:trPr>
        <w:tc>
          <w:tcPr>
            <w:tcW w:w="1402" w:type="dxa"/>
            <w:vMerge w:val="restart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月</w:t>
            </w:r>
            <w:r>
              <w:rPr>
                <w:rFonts w:ascii="仿宋" w:eastAsia="仿宋" w:hAnsi="仿宋" w:cs="仿宋" w:hint="eastAsia"/>
                <w:szCs w:val="21"/>
              </w:rPr>
              <w:t>30</w:t>
            </w:r>
            <w:r>
              <w:rPr>
                <w:rFonts w:ascii="仿宋" w:eastAsia="仿宋" w:hAnsi="仿宋" w:cs="仿宋" w:hint="eastAsia"/>
                <w:szCs w:val="21"/>
              </w:rPr>
              <w:t>日</w:t>
            </w:r>
          </w:p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  <w:lang w:val="en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</w:t>
            </w:r>
            <w:r>
              <w:rPr>
                <w:rFonts w:ascii="仿宋" w:eastAsia="仿宋" w:hAnsi="仿宋" w:cs="仿宋" w:hint="eastAsia"/>
                <w:szCs w:val="21"/>
              </w:rPr>
              <w:t>星期</w:t>
            </w:r>
            <w:r>
              <w:rPr>
                <w:rFonts w:ascii="仿宋" w:eastAsia="仿宋" w:hAnsi="仿宋" w:cs="仿宋" w:hint="eastAsia"/>
                <w:szCs w:val="21"/>
              </w:rPr>
              <w:t>四）</w:t>
            </w: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上午</w:t>
            </w:r>
          </w:p>
        </w:tc>
        <w:tc>
          <w:tcPr>
            <w:tcW w:w="975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75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3431" w:type="dxa"/>
            <w:vAlign w:val="center"/>
          </w:tcPr>
          <w:p w:rsidR="007B13CC" w:rsidRDefault="007B13CC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94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</w:p>
        </w:tc>
        <w:tc>
          <w:tcPr>
            <w:tcW w:w="3550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</w:p>
        </w:tc>
      </w:tr>
      <w:tr w:rsidR="007B13CC">
        <w:trPr>
          <w:trHeight w:val="560"/>
        </w:trPr>
        <w:tc>
          <w:tcPr>
            <w:tcW w:w="1402" w:type="dxa"/>
            <w:vMerge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15</w:t>
            </w: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：</w:t>
            </w: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00</w:t>
            </w:r>
          </w:p>
        </w:tc>
        <w:tc>
          <w:tcPr>
            <w:tcW w:w="20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五行楼</w:t>
            </w: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07347</w:t>
            </w:r>
          </w:p>
        </w:tc>
        <w:tc>
          <w:tcPr>
            <w:tcW w:w="3431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毕业论文材料梳理、学院审核评估工作院内交流会</w:t>
            </w:r>
          </w:p>
        </w:tc>
        <w:tc>
          <w:tcPr>
            <w:tcW w:w="2094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学院领导及相关教研室老师</w:t>
            </w:r>
          </w:p>
        </w:tc>
      </w:tr>
      <w:tr w:rsidR="007B13CC">
        <w:trPr>
          <w:trHeight w:val="508"/>
        </w:trPr>
        <w:tc>
          <w:tcPr>
            <w:tcW w:w="1402" w:type="dxa"/>
            <w:vMerge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  <w:lang w:val="en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15:00</w:t>
            </w:r>
          </w:p>
        </w:tc>
        <w:tc>
          <w:tcPr>
            <w:tcW w:w="20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五行楼</w:t>
            </w: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07X317</w:t>
            </w:r>
          </w:p>
        </w:tc>
        <w:tc>
          <w:tcPr>
            <w:tcW w:w="3431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就业指导课程新兼任教师授课指导</w:t>
            </w:r>
          </w:p>
        </w:tc>
        <w:tc>
          <w:tcPr>
            <w:tcW w:w="2094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就业教研室全体教师</w:t>
            </w:r>
          </w:p>
        </w:tc>
      </w:tr>
      <w:tr w:rsidR="007B13CC">
        <w:trPr>
          <w:trHeight w:val="542"/>
        </w:trPr>
        <w:tc>
          <w:tcPr>
            <w:tcW w:w="1402" w:type="dxa"/>
            <w:vMerge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15:00</w:t>
            </w:r>
          </w:p>
        </w:tc>
        <w:tc>
          <w:tcPr>
            <w:tcW w:w="20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五行楼</w:t>
            </w: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07219</w:t>
            </w:r>
          </w:p>
        </w:tc>
        <w:tc>
          <w:tcPr>
            <w:tcW w:w="3431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集体备课《健康心理学》</w:t>
            </w:r>
          </w:p>
        </w:tc>
        <w:tc>
          <w:tcPr>
            <w:tcW w:w="2094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心理学教研室全体教师</w:t>
            </w:r>
          </w:p>
        </w:tc>
      </w:tr>
      <w:tr w:rsidR="007B13CC">
        <w:trPr>
          <w:trHeight w:val="407"/>
        </w:trPr>
        <w:tc>
          <w:tcPr>
            <w:tcW w:w="1402" w:type="dxa"/>
            <w:vMerge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15:30</w:t>
            </w:r>
          </w:p>
        </w:tc>
        <w:tc>
          <w:tcPr>
            <w:tcW w:w="20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五行楼</w:t>
            </w: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07218</w:t>
            </w:r>
          </w:p>
        </w:tc>
        <w:tc>
          <w:tcPr>
            <w:tcW w:w="3431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集体备课《公共艺术》</w:t>
            </w:r>
          </w:p>
        </w:tc>
        <w:tc>
          <w:tcPr>
            <w:tcW w:w="2094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  <w:lang w:bidi="ar"/>
              </w:rPr>
              <w:t>公共艺术教研室全体教师</w:t>
            </w:r>
          </w:p>
        </w:tc>
      </w:tr>
      <w:tr w:rsidR="007B13CC">
        <w:trPr>
          <w:trHeight w:val="626"/>
        </w:trPr>
        <w:tc>
          <w:tcPr>
            <w:tcW w:w="1402" w:type="dxa"/>
            <w:vMerge w:val="restart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  <w:r>
              <w:rPr>
                <w:rFonts w:ascii="仿宋" w:eastAsia="仿宋" w:hAnsi="仿宋" w:cs="仿宋" w:hint="eastAsia"/>
                <w:szCs w:val="21"/>
              </w:rPr>
              <w:t>月</w:t>
            </w:r>
            <w:r>
              <w:rPr>
                <w:rFonts w:ascii="仿宋" w:eastAsia="仿宋" w:hAnsi="仿宋" w:cs="仿宋" w:hint="eastAsia"/>
                <w:szCs w:val="21"/>
              </w:rPr>
              <w:t>31</w:t>
            </w:r>
            <w:r>
              <w:rPr>
                <w:rFonts w:ascii="仿宋" w:eastAsia="仿宋" w:hAnsi="仿宋" w:cs="仿宋" w:hint="eastAsia"/>
                <w:szCs w:val="21"/>
              </w:rPr>
              <w:t>日</w:t>
            </w:r>
          </w:p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</w:t>
            </w:r>
            <w:r>
              <w:rPr>
                <w:rFonts w:ascii="仿宋" w:eastAsia="仿宋" w:hAnsi="仿宋" w:cs="仿宋" w:hint="eastAsia"/>
                <w:szCs w:val="21"/>
              </w:rPr>
              <w:t>星期</w:t>
            </w:r>
            <w:r>
              <w:rPr>
                <w:rFonts w:ascii="仿宋" w:eastAsia="仿宋" w:hAnsi="仿宋" w:cs="仿宋" w:hint="eastAsia"/>
                <w:szCs w:val="21"/>
              </w:rPr>
              <w:t>五）</w:t>
            </w: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  <w:lang w:val="en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上午</w:t>
            </w:r>
          </w:p>
        </w:tc>
        <w:tc>
          <w:tcPr>
            <w:tcW w:w="975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75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 xml:space="preserve">  </w:t>
            </w:r>
          </w:p>
        </w:tc>
        <w:tc>
          <w:tcPr>
            <w:tcW w:w="3431" w:type="dxa"/>
            <w:vAlign w:val="center"/>
          </w:tcPr>
          <w:p w:rsidR="007B13CC" w:rsidRDefault="007B13CC">
            <w:pPr>
              <w:spacing w:line="320" w:lineRule="exac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94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</w:tr>
      <w:tr w:rsidR="007B13CC">
        <w:trPr>
          <w:trHeight w:val="424"/>
        </w:trPr>
        <w:tc>
          <w:tcPr>
            <w:tcW w:w="1402" w:type="dxa"/>
            <w:vMerge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  <w:lang w:val="en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75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3431" w:type="dxa"/>
            <w:vAlign w:val="center"/>
          </w:tcPr>
          <w:p w:rsidR="007B13CC" w:rsidRDefault="007B13CC">
            <w:pPr>
              <w:spacing w:line="320" w:lineRule="exac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94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</w:tr>
      <w:tr w:rsidR="007B13CC">
        <w:trPr>
          <w:trHeight w:val="390"/>
        </w:trPr>
        <w:tc>
          <w:tcPr>
            <w:tcW w:w="1402" w:type="dxa"/>
            <w:vMerge w:val="restart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</w:t>
            </w:r>
            <w:r>
              <w:rPr>
                <w:rFonts w:ascii="仿宋" w:eastAsia="仿宋" w:hAnsi="仿宋" w:cs="仿宋" w:hint="eastAsia"/>
                <w:szCs w:val="21"/>
              </w:rPr>
              <w:t>月</w:t>
            </w:r>
            <w:r>
              <w:rPr>
                <w:rFonts w:ascii="仿宋" w:eastAsia="仿宋" w:hAnsi="仿宋" w:cs="仿宋" w:hint="eastAsia"/>
                <w:szCs w:val="21"/>
              </w:rPr>
              <w:t>1</w:t>
            </w:r>
            <w:r>
              <w:rPr>
                <w:rFonts w:ascii="仿宋" w:eastAsia="仿宋" w:hAnsi="仿宋" w:cs="仿宋" w:hint="eastAsia"/>
                <w:szCs w:val="21"/>
              </w:rPr>
              <w:t>日</w:t>
            </w:r>
          </w:p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</w:t>
            </w:r>
            <w:r>
              <w:rPr>
                <w:rFonts w:ascii="仿宋" w:eastAsia="仿宋" w:hAnsi="仿宋" w:cs="仿宋" w:hint="eastAsia"/>
                <w:szCs w:val="21"/>
              </w:rPr>
              <w:t>星期</w:t>
            </w:r>
            <w:r>
              <w:rPr>
                <w:rFonts w:ascii="仿宋" w:eastAsia="仿宋" w:hAnsi="仿宋" w:cs="仿宋" w:hint="eastAsia"/>
                <w:szCs w:val="21"/>
              </w:rPr>
              <w:t>六）</w:t>
            </w: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  <w:lang w:val="en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上午</w:t>
            </w:r>
          </w:p>
        </w:tc>
        <w:tc>
          <w:tcPr>
            <w:tcW w:w="975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75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3431" w:type="dxa"/>
            <w:vAlign w:val="center"/>
          </w:tcPr>
          <w:p w:rsidR="007B13CC" w:rsidRDefault="007B13CC">
            <w:pPr>
              <w:spacing w:line="320" w:lineRule="exac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94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</w:tr>
      <w:tr w:rsidR="007B13CC">
        <w:trPr>
          <w:trHeight w:val="90"/>
        </w:trPr>
        <w:tc>
          <w:tcPr>
            <w:tcW w:w="1402" w:type="dxa"/>
            <w:vMerge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  <w:lang w:val="en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75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3431" w:type="dxa"/>
            <w:vAlign w:val="center"/>
          </w:tcPr>
          <w:p w:rsidR="007B13CC" w:rsidRDefault="007B13CC">
            <w:pPr>
              <w:spacing w:line="320" w:lineRule="exac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94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</w:tr>
      <w:tr w:rsidR="007B13CC">
        <w:trPr>
          <w:trHeight w:val="527"/>
        </w:trPr>
        <w:tc>
          <w:tcPr>
            <w:tcW w:w="1402" w:type="dxa"/>
            <w:vMerge w:val="restart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</w:t>
            </w:r>
            <w:r>
              <w:rPr>
                <w:rFonts w:ascii="仿宋" w:eastAsia="仿宋" w:hAnsi="仿宋" w:cs="仿宋" w:hint="eastAsia"/>
                <w:szCs w:val="21"/>
              </w:rPr>
              <w:t>月</w:t>
            </w:r>
            <w:r>
              <w:rPr>
                <w:rFonts w:ascii="仿宋" w:eastAsia="仿宋" w:hAnsi="仿宋" w:cs="仿宋" w:hint="eastAsia"/>
                <w:szCs w:val="21"/>
              </w:rPr>
              <w:t>2</w:t>
            </w:r>
            <w:r>
              <w:rPr>
                <w:rFonts w:ascii="仿宋" w:eastAsia="仿宋" w:hAnsi="仿宋" w:cs="仿宋" w:hint="eastAsia"/>
                <w:szCs w:val="21"/>
              </w:rPr>
              <w:t>日</w:t>
            </w:r>
          </w:p>
          <w:p w:rsidR="007B13CC" w:rsidRDefault="000664A2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</w:t>
            </w:r>
            <w:r>
              <w:rPr>
                <w:rFonts w:ascii="仿宋" w:eastAsia="仿宋" w:hAnsi="仿宋" w:cs="仿宋" w:hint="eastAsia"/>
                <w:szCs w:val="21"/>
              </w:rPr>
              <w:t>星期</w:t>
            </w:r>
            <w:r>
              <w:rPr>
                <w:rFonts w:ascii="仿宋" w:eastAsia="仿宋" w:hAnsi="仿宋" w:cs="仿宋" w:hint="eastAsia"/>
                <w:szCs w:val="21"/>
              </w:rPr>
              <w:t>日）</w:t>
            </w: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  <w:lang w:val="en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上午</w:t>
            </w:r>
          </w:p>
        </w:tc>
        <w:tc>
          <w:tcPr>
            <w:tcW w:w="975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75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3431" w:type="dxa"/>
            <w:vAlign w:val="center"/>
          </w:tcPr>
          <w:p w:rsidR="007B13CC" w:rsidRDefault="007B13CC">
            <w:pPr>
              <w:spacing w:line="320" w:lineRule="exac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94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</w:tr>
      <w:tr w:rsidR="007B13CC">
        <w:trPr>
          <w:trHeight w:val="571"/>
        </w:trPr>
        <w:tc>
          <w:tcPr>
            <w:tcW w:w="1402" w:type="dxa"/>
            <w:vMerge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823" w:type="dxa"/>
            <w:vAlign w:val="center"/>
          </w:tcPr>
          <w:p w:rsidR="007B13CC" w:rsidRDefault="000664A2">
            <w:pPr>
              <w:spacing w:line="320" w:lineRule="exact"/>
              <w:jc w:val="center"/>
              <w:rPr>
                <w:rFonts w:ascii="仿宋" w:eastAsia="仿宋" w:hAnsi="仿宋" w:cs="仿宋"/>
                <w:szCs w:val="21"/>
                <w:lang w:val="en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75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3431" w:type="dxa"/>
            <w:vAlign w:val="center"/>
          </w:tcPr>
          <w:p w:rsidR="007B13CC" w:rsidRDefault="007B13CC">
            <w:pPr>
              <w:spacing w:line="320" w:lineRule="exac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94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 w:rsidR="007B13CC" w:rsidRDefault="007B13CC">
            <w:pPr>
              <w:spacing w:line="320" w:lineRule="exact"/>
              <w:ind w:left="210" w:hangingChars="100" w:hanging="210"/>
              <w:rPr>
                <w:rFonts w:ascii="仿宋" w:eastAsia="仿宋" w:hAnsi="仿宋" w:cs="仿宋"/>
                <w:szCs w:val="21"/>
              </w:rPr>
            </w:pPr>
          </w:p>
        </w:tc>
      </w:tr>
    </w:tbl>
    <w:p w:rsidR="007B13CC" w:rsidRDefault="007B13CC">
      <w:pPr>
        <w:rPr>
          <w:rFonts w:ascii="仿宋" w:eastAsia="仿宋" w:hAnsi="仿宋" w:cs="仿宋"/>
          <w:szCs w:val="21"/>
        </w:rPr>
      </w:pPr>
    </w:p>
    <w:sectPr w:rsidR="007B13CC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4A2" w:rsidRDefault="000664A2" w:rsidP="00A07E11">
      <w:r>
        <w:separator/>
      </w:r>
    </w:p>
  </w:endnote>
  <w:endnote w:type="continuationSeparator" w:id="0">
    <w:p w:rsidR="000664A2" w:rsidRDefault="000664A2" w:rsidP="00A07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4A2" w:rsidRDefault="000664A2" w:rsidP="00A07E11">
      <w:r>
        <w:separator/>
      </w:r>
    </w:p>
  </w:footnote>
  <w:footnote w:type="continuationSeparator" w:id="0">
    <w:p w:rsidR="000664A2" w:rsidRDefault="000664A2" w:rsidP="00A07E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1MTA2MjU3ODgzMDhkMzE0ZTU0MjU4NGU4NDljNDMifQ=="/>
    <w:docVar w:name="KSO_WPS_MARK_KEY" w:val="86cd9213-d3e9-4a63-ad0d-c6c5e3434152"/>
  </w:docVars>
  <w:rsids>
    <w:rsidRoot w:val="9DF3E362"/>
    <w:rsid w:val="9DF3E362"/>
    <w:rsid w:val="DB763E5E"/>
    <w:rsid w:val="DEBB15EF"/>
    <w:rsid w:val="DF97A53A"/>
    <w:rsid w:val="DFDABFCB"/>
    <w:rsid w:val="DFFDF102"/>
    <w:rsid w:val="EFEBBA24"/>
    <w:rsid w:val="EFFFDC31"/>
    <w:rsid w:val="F685AD98"/>
    <w:rsid w:val="F792DBA7"/>
    <w:rsid w:val="F9D158DE"/>
    <w:rsid w:val="FCE7F675"/>
    <w:rsid w:val="FD27EAD3"/>
    <w:rsid w:val="FDACAE39"/>
    <w:rsid w:val="FF6653E1"/>
    <w:rsid w:val="FF9DFC95"/>
    <w:rsid w:val="FFBF4F7B"/>
    <w:rsid w:val="000664A2"/>
    <w:rsid w:val="007526AD"/>
    <w:rsid w:val="007B13CC"/>
    <w:rsid w:val="00A07E11"/>
    <w:rsid w:val="04CD5502"/>
    <w:rsid w:val="051122F8"/>
    <w:rsid w:val="07A963CF"/>
    <w:rsid w:val="0A4C6B0E"/>
    <w:rsid w:val="0DCB5B65"/>
    <w:rsid w:val="0FD37981"/>
    <w:rsid w:val="0FDB9A25"/>
    <w:rsid w:val="0FEE2A41"/>
    <w:rsid w:val="105E2DCF"/>
    <w:rsid w:val="110034B4"/>
    <w:rsid w:val="1CB51D70"/>
    <w:rsid w:val="1E7B76C2"/>
    <w:rsid w:val="1FDA7166"/>
    <w:rsid w:val="20510AEA"/>
    <w:rsid w:val="229E30EE"/>
    <w:rsid w:val="24D12D15"/>
    <w:rsid w:val="27EBAA1E"/>
    <w:rsid w:val="27FFA42A"/>
    <w:rsid w:val="2B302686"/>
    <w:rsid w:val="2E8F133F"/>
    <w:rsid w:val="35551E49"/>
    <w:rsid w:val="35FF5059"/>
    <w:rsid w:val="37DBAC3E"/>
    <w:rsid w:val="380E2519"/>
    <w:rsid w:val="3AAFAE28"/>
    <w:rsid w:val="3ACC6E41"/>
    <w:rsid w:val="3B6049BB"/>
    <w:rsid w:val="3EF7FF6E"/>
    <w:rsid w:val="3F2F760F"/>
    <w:rsid w:val="41D83B47"/>
    <w:rsid w:val="423D6018"/>
    <w:rsid w:val="436F06B1"/>
    <w:rsid w:val="455C53A1"/>
    <w:rsid w:val="46737A57"/>
    <w:rsid w:val="47F14501"/>
    <w:rsid w:val="48E16144"/>
    <w:rsid w:val="4A6E7797"/>
    <w:rsid w:val="4CFB6E11"/>
    <w:rsid w:val="4D7D140D"/>
    <w:rsid w:val="4DF22695"/>
    <w:rsid w:val="51980060"/>
    <w:rsid w:val="52504AF0"/>
    <w:rsid w:val="55EBDE7A"/>
    <w:rsid w:val="56BEB66B"/>
    <w:rsid w:val="59D8735C"/>
    <w:rsid w:val="5B5B3D3A"/>
    <w:rsid w:val="5BA2272C"/>
    <w:rsid w:val="5DDE0E68"/>
    <w:rsid w:val="5DF610AB"/>
    <w:rsid w:val="5DF76BD3"/>
    <w:rsid w:val="5E5E3948"/>
    <w:rsid w:val="5EE24381"/>
    <w:rsid w:val="5FFE3EB1"/>
    <w:rsid w:val="633FCDB4"/>
    <w:rsid w:val="64021800"/>
    <w:rsid w:val="6488504E"/>
    <w:rsid w:val="663C187A"/>
    <w:rsid w:val="666647BE"/>
    <w:rsid w:val="6BC20344"/>
    <w:rsid w:val="6BEF5DE2"/>
    <w:rsid w:val="6D4F472B"/>
    <w:rsid w:val="6DD37496"/>
    <w:rsid w:val="6DF65667"/>
    <w:rsid w:val="6ECB30BC"/>
    <w:rsid w:val="6F7FA62A"/>
    <w:rsid w:val="6FFA25A0"/>
    <w:rsid w:val="73873858"/>
    <w:rsid w:val="75E7EC9F"/>
    <w:rsid w:val="77F52C56"/>
    <w:rsid w:val="792B561A"/>
    <w:rsid w:val="7950692B"/>
    <w:rsid w:val="79FB085F"/>
    <w:rsid w:val="7AB7D7B2"/>
    <w:rsid w:val="7B7576A6"/>
    <w:rsid w:val="7D627B54"/>
    <w:rsid w:val="7DD851C6"/>
    <w:rsid w:val="7F674350"/>
    <w:rsid w:val="7FA3BE32"/>
    <w:rsid w:val="7FDFD5C6"/>
    <w:rsid w:val="7FDFDE02"/>
    <w:rsid w:val="7FFB5D7C"/>
    <w:rsid w:val="9CFE7701"/>
    <w:rsid w:val="9DF3E362"/>
    <w:rsid w:val="9EA75C67"/>
    <w:rsid w:val="A45E5E15"/>
    <w:rsid w:val="ABF165A8"/>
    <w:rsid w:val="AFBE33FF"/>
    <w:rsid w:val="B5FE2729"/>
    <w:rsid w:val="BD7F7E92"/>
    <w:rsid w:val="BFBFABFE"/>
    <w:rsid w:val="BFFEE4A6"/>
    <w:rsid w:val="C5FE329D"/>
    <w:rsid w:val="CDFF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35E8A79-85D0-443D-847D-A37609715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autoRedefine/>
    <w:qFormat/>
    <w:pPr>
      <w:ind w:firstLineChars="100" w:firstLine="420"/>
    </w:pPr>
    <w:rPr>
      <w:kern w:val="0"/>
      <w:sz w:val="20"/>
      <w:szCs w:val="20"/>
    </w:rPr>
  </w:style>
  <w:style w:type="paragraph" w:styleId="a4">
    <w:name w:val="Body Text"/>
    <w:basedOn w:val="a"/>
    <w:autoRedefine/>
    <w:qFormat/>
    <w:pPr>
      <w:spacing w:after="120"/>
      <w:jc w:val="center"/>
    </w:pPr>
    <w:rPr>
      <w:rFonts w:eastAsia="仿宋_GB2312"/>
      <w:sz w:val="30"/>
    </w:rPr>
  </w:style>
  <w:style w:type="paragraph" w:styleId="a5">
    <w:name w:val="header"/>
    <w:basedOn w:val="a"/>
    <w:link w:val="Char"/>
    <w:rsid w:val="00A07E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5"/>
    <w:rsid w:val="00A07E11"/>
    <w:rPr>
      <w:kern w:val="2"/>
      <w:sz w:val="18"/>
      <w:szCs w:val="18"/>
    </w:rPr>
  </w:style>
  <w:style w:type="paragraph" w:styleId="a6">
    <w:name w:val="footer"/>
    <w:basedOn w:val="a"/>
    <w:link w:val="Char0"/>
    <w:rsid w:val="00A07E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6"/>
    <w:rsid w:val="00A07E1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129</Words>
  <Characters>737</Characters>
  <Application>Microsoft Office Word</Application>
  <DocSecurity>0</DocSecurity>
  <Lines>6</Lines>
  <Paragraphs>1</Paragraphs>
  <ScaleCrop>false</ScaleCrop>
  <Company>HP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李志圣</dc:creator>
  <cp:lastModifiedBy>hp</cp:lastModifiedBy>
  <cp:revision>2</cp:revision>
  <cp:lastPrinted>2023-10-18T00:31:00Z</cp:lastPrinted>
  <dcterms:created xsi:type="dcterms:W3CDTF">2023-01-22T15:01:00Z</dcterms:created>
  <dcterms:modified xsi:type="dcterms:W3CDTF">2024-05-27T07:18:00Z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7F0054C09543466BB8BC41E43827F135_13</vt:lpwstr>
  </property>
</Properties>
</file>