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E0054" w14:textId="00CCEF99" w:rsidR="000B174A" w:rsidRPr="00501C97" w:rsidRDefault="00F22691" w:rsidP="00DC255D">
      <w:pPr>
        <w:ind w:firstLineChars="300" w:firstLine="720"/>
        <w:rPr>
          <w:rFonts w:ascii="微软雅黑" w:eastAsia="微软雅黑" w:hAnsi="微软雅黑"/>
          <w:color w:val="000000" w:themeColor="text1"/>
          <w:sz w:val="24"/>
          <w:szCs w:val="24"/>
        </w:rPr>
      </w:pPr>
      <w:bookmarkStart w:id="0" w:name="_GoBack"/>
      <w:r w:rsidRPr="00501C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人文与管理学院</w:t>
      </w:r>
      <w:r w:rsidRPr="00501C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2024</w:t>
      </w:r>
      <w:r w:rsidRPr="00501C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年同等学力申请硕士拟录取名单的</w:t>
      </w:r>
      <w:r w:rsidR="00DC255D" w:rsidRPr="00501C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公示</w:t>
      </w:r>
      <w:r w:rsidRPr="00501C97">
        <w:rPr>
          <w:rFonts w:ascii="微软雅黑" w:eastAsia="微软雅黑" w:hAnsi="微软雅黑" w:hint="eastAsia"/>
          <w:color w:val="000000" w:themeColor="text1"/>
          <w:sz w:val="24"/>
          <w:szCs w:val="24"/>
        </w:rPr>
        <w:t>通知</w:t>
      </w:r>
    </w:p>
    <w:p w14:paraId="771F6C61" w14:textId="77777777" w:rsidR="000B174A" w:rsidRPr="00501C97" w:rsidRDefault="00F22691">
      <w:pPr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501C97">
        <w:rPr>
          <w:rFonts w:ascii="宋体" w:eastAsia="宋体" w:hAnsi="宋体" w:hint="eastAsia"/>
          <w:color w:val="000000" w:themeColor="text1"/>
          <w:sz w:val="24"/>
          <w:szCs w:val="24"/>
        </w:rPr>
        <w:t>经学院研究生招生领导小组审核通过，现将我院</w:t>
      </w:r>
      <w:r w:rsidRPr="00501C97">
        <w:rPr>
          <w:rFonts w:ascii="宋体" w:eastAsia="宋体" w:hAnsi="宋体" w:hint="eastAsia"/>
          <w:color w:val="000000" w:themeColor="text1"/>
          <w:sz w:val="24"/>
          <w:szCs w:val="24"/>
        </w:rPr>
        <w:t>2024</w:t>
      </w:r>
      <w:r w:rsidRPr="00501C97">
        <w:rPr>
          <w:rFonts w:ascii="宋体" w:eastAsia="宋体" w:hAnsi="宋体" w:hint="eastAsia"/>
          <w:color w:val="000000" w:themeColor="text1"/>
          <w:sz w:val="24"/>
          <w:szCs w:val="24"/>
        </w:rPr>
        <w:t>年同等学力申请硕士拟录取名单公示如下：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501C97" w:rsidRPr="00501C97" w14:paraId="3CE590D6" w14:textId="77777777">
        <w:tc>
          <w:tcPr>
            <w:tcW w:w="1037" w:type="dxa"/>
          </w:tcPr>
          <w:p w14:paraId="0B8DCB97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037" w:type="dxa"/>
          </w:tcPr>
          <w:p w14:paraId="59C8073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招生学院</w:t>
            </w:r>
          </w:p>
        </w:tc>
        <w:tc>
          <w:tcPr>
            <w:tcW w:w="1037" w:type="dxa"/>
          </w:tcPr>
          <w:p w14:paraId="69C8CA80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拟录取专业代码</w:t>
            </w:r>
          </w:p>
        </w:tc>
        <w:tc>
          <w:tcPr>
            <w:tcW w:w="1037" w:type="dxa"/>
          </w:tcPr>
          <w:p w14:paraId="570D7953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拟录取专业名称</w:t>
            </w:r>
          </w:p>
        </w:tc>
        <w:tc>
          <w:tcPr>
            <w:tcW w:w="1037" w:type="dxa"/>
          </w:tcPr>
          <w:p w14:paraId="3AF4436A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037" w:type="dxa"/>
          </w:tcPr>
          <w:p w14:paraId="47CB005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工作单位</w:t>
            </w:r>
          </w:p>
        </w:tc>
        <w:tc>
          <w:tcPr>
            <w:tcW w:w="1037" w:type="dxa"/>
          </w:tcPr>
          <w:p w14:paraId="51D7EFDA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是否拟录取</w:t>
            </w:r>
          </w:p>
        </w:tc>
        <w:tc>
          <w:tcPr>
            <w:tcW w:w="1037" w:type="dxa"/>
          </w:tcPr>
          <w:p w14:paraId="64196286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备注</w:t>
            </w:r>
          </w:p>
        </w:tc>
      </w:tr>
      <w:tr w:rsidR="00501C97" w:rsidRPr="00501C97" w14:paraId="1E059E64" w14:textId="77777777">
        <w:tc>
          <w:tcPr>
            <w:tcW w:w="1037" w:type="dxa"/>
          </w:tcPr>
          <w:p w14:paraId="4DF239A2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6099D829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090694B5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5C83A83D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社会发展与药事管理学</w:t>
            </w:r>
          </w:p>
        </w:tc>
        <w:tc>
          <w:tcPr>
            <w:tcW w:w="1037" w:type="dxa"/>
          </w:tcPr>
          <w:p w14:paraId="41DA06C0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王泽青</w:t>
            </w:r>
          </w:p>
        </w:tc>
        <w:tc>
          <w:tcPr>
            <w:tcW w:w="1037" w:type="dxa"/>
          </w:tcPr>
          <w:p w14:paraId="6441BE60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闽侯县职业中专学校</w:t>
            </w:r>
          </w:p>
        </w:tc>
        <w:tc>
          <w:tcPr>
            <w:tcW w:w="1037" w:type="dxa"/>
          </w:tcPr>
          <w:p w14:paraId="493165C8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</w:t>
            </w:r>
          </w:p>
        </w:tc>
        <w:tc>
          <w:tcPr>
            <w:tcW w:w="1037" w:type="dxa"/>
          </w:tcPr>
          <w:p w14:paraId="071A7BA2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501C97" w:rsidRPr="00501C97" w14:paraId="4050FC85" w14:textId="77777777">
        <w:tc>
          <w:tcPr>
            <w:tcW w:w="1037" w:type="dxa"/>
          </w:tcPr>
          <w:p w14:paraId="589A201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037" w:type="dxa"/>
          </w:tcPr>
          <w:p w14:paraId="2BCD1FCB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77496CA2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56D98467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社会发展与药事管理学</w:t>
            </w:r>
          </w:p>
        </w:tc>
        <w:tc>
          <w:tcPr>
            <w:tcW w:w="1037" w:type="dxa"/>
          </w:tcPr>
          <w:p w14:paraId="71B93F8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陈霞君</w:t>
            </w:r>
          </w:p>
        </w:tc>
        <w:tc>
          <w:tcPr>
            <w:tcW w:w="1037" w:type="dxa"/>
          </w:tcPr>
          <w:p w14:paraId="6AC61AC4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福建中医药大学附属第二人民医院</w:t>
            </w:r>
          </w:p>
        </w:tc>
        <w:tc>
          <w:tcPr>
            <w:tcW w:w="1037" w:type="dxa"/>
          </w:tcPr>
          <w:p w14:paraId="4CFDC86A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</w:t>
            </w:r>
          </w:p>
        </w:tc>
        <w:tc>
          <w:tcPr>
            <w:tcW w:w="1037" w:type="dxa"/>
          </w:tcPr>
          <w:p w14:paraId="3EFE640C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501C97" w:rsidRPr="00501C97" w14:paraId="43458A77" w14:textId="77777777">
        <w:tc>
          <w:tcPr>
            <w:tcW w:w="1037" w:type="dxa"/>
          </w:tcPr>
          <w:p w14:paraId="7DF46430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037" w:type="dxa"/>
          </w:tcPr>
          <w:p w14:paraId="23B47888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5D80ACE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2C752BC6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社会发展与药事管理学</w:t>
            </w:r>
          </w:p>
        </w:tc>
        <w:tc>
          <w:tcPr>
            <w:tcW w:w="1037" w:type="dxa"/>
          </w:tcPr>
          <w:p w14:paraId="261D2452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黄珍梅</w:t>
            </w:r>
          </w:p>
        </w:tc>
        <w:tc>
          <w:tcPr>
            <w:tcW w:w="1037" w:type="dxa"/>
          </w:tcPr>
          <w:p w14:paraId="47072C04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福建中医药大学附属第二人民医院</w:t>
            </w:r>
          </w:p>
        </w:tc>
        <w:tc>
          <w:tcPr>
            <w:tcW w:w="1037" w:type="dxa"/>
          </w:tcPr>
          <w:p w14:paraId="79306134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</w:t>
            </w:r>
          </w:p>
        </w:tc>
        <w:tc>
          <w:tcPr>
            <w:tcW w:w="1037" w:type="dxa"/>
          </w:tcPr>
          <w:p w14:paraId="500DFA3B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501C97" w:rsidRPr="00501C97" w14:paraId="6DEFAB7E" w14:textId="77777777">
        <w:tc>
          <w:tcPr>
            <w:tcW w:w="1037" w:type="dxa"/>
          </w:tcPr>
          <w:p w14:paraId="5DDDD9AF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037" w:type="dxa"/>
          </w:tcPr>
          <w:p w14:paraId="22F50257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2C678F6F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1BF66846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事管理学</w:t>
            </w:r>
          </w:p>
        </w:tc>
        <w:tc>
          <w:tcPr>
            <w:tcW w:w="1037" w:type="dxa"/>
          </w:tcPr>
          <w:p w14:paraId="570AFBD4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林启桐</w:t>
            </w:r>
          </w:p>
        </w:tc>
        <w:tc>
          <w:tcPr>
            <w:tcW w:w="1037" w:type="dxa"/>
          </w:tcPr>
          <w:p w14:paraId="5B6BC8E8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福建中医药大学附属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第三人民医院</w:t>
            </w:r>
          </w:p>
        </w:tc>
        <w:tc>
          <w:tcPr>
            <w:tcW w:w="1037" w:type="dxa"/>
          </w:tcPr>
          <w:p w14:paraId="510764C4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是</w:t>
            </w:r>
          </w:p>
        </w:tc>
        <w:tc>
          <w:tcPr>
            <w:tcW w:w="1037" w:type="dxa"/>
          </w:tcPr>
          <w:p w14:paraId="23B1900B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501C97" w:rsidRPr="00501C97" w14:paraId="169601E4" w14:textId="77777777">
        <w:tc>
          <w:tcPr>
            <w:tcW w:w="1037" w:type="dxa"/>
          </w:tcPr>
          <w:p w14:paraId="1E92F524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1037" w:type="dxa"/>
          </w:tcPr>
          <w:p w14:paraId="06D31D0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6C0C684E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330A7A56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社会发展与药事管理学</w:t>
            </w:r>
          </w:p>
        </w:tc>
        <w:tc>
          <w:tcPr>
            <w:tcW w:w="1037" w:type="dxa"/>
          </w:tcPr>
          <w:p w14:paraId="340414C7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蓝玉樱</w:t>
            </w:r>
          </w:p>
        </w:tc>
        <w:tc>
          <w:tcPr>
            <w:tcW w:w="1037" w:type="dxa"/>
          </w:tcPr>
          <w:p w14:paraId="1B9DE079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泉州海洋职业学院</w:t>
            </w:r>
          </w:p>
        </w:tc>
        <w:tc>
          <w:tcPr>
            <w:tcW w:w="1037" w:type="dxa"/>
          </w:tcPr>
          <w:p w14:paraId="12B9550E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</w:t>
            </w:r>
          </w:p>
        </w:tc>
        <w:tc>
          <w:tcPr>
            <w:tcW w:w="1037" w:type="dxa"/>
          </w:tcPr>
          <w:p w14:paraId="6B00BE6B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501C97" w:rsidRPr="00501C97" w14:paraId="6EAB2B06" w14:textId="77777777">
        <w:tc>
          <w:tcPr>
            <w:tcW w:w="1037" w:type="dxa"/>
          </w:tcPr>
          <w:p w14:paraId="13D3346A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037" w:type="dxa"/>
          </w:tcPr>
          <w:p w14:paraId="288E7CE8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7D5AA52C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197F8179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社会发展与药事管理学</w:t>
            </w:r>
          </w:p>
        </w:tc>
        <w:tc>
          <w:tcPr>
            <w:tcW w:w="1037" w:type="dxa"/>
          </w:tcPr>
          <w:p w14:paraId="4B96B56E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孙翠艺</w:t>
            </w:r>
          </w:p>
        </w:tc>
        <w:tc>
          <w:tcPr>
            <w:tcW w:w="1037" w:type="dxa"/>
          </w:tcPr>
          <w:p w14:paraId="6FBB18D2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北京远九和药业有限公司</w:t>
            </w:r>
          </w:p>
        </w:tc>
        <w:tc>
          <w:tcPr>
            <w:tcW w:w="1037" w:type="dxa"/>
          </w:tcPr>
          <w:p w14:paraId="77B424A6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</w:t>
            </w:r>
          </w:p>
        </w:tc>
        <w:tc>
          <w:tcPr>
            <w:tcW w:w="1037" w:type="dxa"/>
          </w:tcPr>
          <w:p w14:paraId="54EEF7F4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501C97" w:rsidRPr="00501C97" w14:paraId="4F02C4EA" w14:textId="77777777">
        <w:tc>
          <w:tcPr>
            <w:tcW w:w="1037" w:type="dxa"/>
          </w:tcPr>
          <w:p w14:paraId="379E67C9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1037" w:type="dxa"/>
          </w:tcPr>
          <w:p w14:paraId="5300655B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513D3E02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3580A66C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社会发展与药事管理学</w:t>
            </w:r>
          </w:p>
        </w:tc>
        <w:tc>
          <w:tcPr>
            <w:tcW w:w="1037" w:type="dxa"/>
          </w:tcPr>
          <w:p w14:paraId="237D52F4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张欣</w:t>
            </w:r>
          </w:p>
        </w:tc>
        <w:tc>
          <w:tcPr>
            <w:tcW w:w="1037" w:type="dxa"/>
          </w:tcPr>
          <w:p w14:paraId="19E42CB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福建中医药大学附属三明市中西医结合医院</w:t>
            </w:r>
          </w:p>
        </w:tc>
        <w:tc>
          <w:tcPr>
            <w:tcW w:w="1037" w:type="dxa"/>
          </w:tcPr>
          <w:p w14:paraId="619331CE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</w:t>
            </w:r>
          </w:p>
        </w:tc>
        <w:tc>
          <w:tcPr>
            <w:tcW w:w="1037" w:type="dxa"/>
          </w:tcPr>
          <w:p w14:paraId="66EA8BD1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0B174A" w:rsidRPr="00501C97" w14:paraId="4999A483" w14:textId="77777777">
        <w:tc>
          <w:tcPr>
            <w:tcW w:w="1037" w:type="dxa"/>
          </w:tcPr>
          <w:p w14:paraId="384925BE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1037" w:type="dxa"/>
          </w:tcPr>
          <w:p w14:paraId="6939B09B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人文与管理学院</w:t>
            </w:r>
          </w:p>
        </w:tc>
        <w:tc>
          <w:tcPr>
            <w:tcW w:w="1037" w:type="dxa"/>
          </w:tcPr>
          <w:p w14:paraId="65390831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1007</w:t>
            </w:r>
            <w:r w:rsidRPr="00501C97">
              <w:rPr>
                <w:rFonts w:ascii="宋体" w:eastAsia="宋体" w:hAnsi="宋体"/>
                <w:color w:val="000000" w:themeColor="text1"/>
                <w:szCs w:val="21"/>
              </w:rPr>
              <w:t>Z</w:t>
            </w: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037" w:type="dxa"/>
          </w:tcPr>
          <w:p w14:paraId="57FC307E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社会发展与药事管理学</w:t>
            </w:r>
          </w:p>
        </w:tc>
        <w:tc>
          <w:tcPr>
            <w:tcW w:w="1037" w:type="dxa"/>
          </w:tcPr>
          <w:p w14:paraId="00DD32CF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张培莲</w:t>
            </w:r>
          </w:p>
        </w:tc>
        <w:tc>
          <w:tcPr>
            <w:tcW w:w="1037" w:type="dxa"/>
          </w:tcPr>
          <w:p w14:paraId="40F2EB4B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晋江市陈棣中心卫生院</w:t>
            </w:r>
          </w:p>
        </w:tc>
        <w:tc>
          <w:tcPr>
            <w:tcW w:w="1037" w:type="dxa"/>
          </w:tcPr>
          <w:p w14:paraId="423969A6" w14:textId="77777777" w:rsidR="000B174A" w:rsidRPr="00501C97" w:rsidRDefault="00F22691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01C97">
              <w:rPr>
                <w:rFonts w:ascii="宋体" w:eastAsia="宋体" w:hAnsi="宋体" w:hint="eastAsia"/>
                <w:color w:val="000000" w:themeColor="text1"/>
                <w:szCs w:val="21"/>
              </w:rPr>
              <w:t>是</w:t>
            </w:r>
          </w:p>
        </w:tc>
        <w:tc>
          <w:tcPr>
            <w:tcW w:w="1037" w:type="dxa"/>
          </w:tcPr>
          <w:p w14:paraId="2F96DC99" w14:textId="77777777" w:rsidR="000B174A" w:rsidRPr="00501C97" w:rsidRDefault="000B174A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</w:tbl>
    <w:p w14:paraId="264901A5" w14:textId="77777777" w:rsidR="000B174A" w:rsidRPr="00501C97" w:rsidRDefault="000B174A">
      <w:pPr>
        <w:widowControl/>
        <w:spacing w:before="100" w:beforeAutospacing="1" w:after="100" w:afterAutospacing="1" w:line="48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</w:p>
    <w:p w14:paraId="59D0D86D" w14:textId="77777777" w:rsidR="000B174A" w:rsidRPr="00501C97" w:rsidRDefault="00F22691">
      <w:pPr>
        <w:widowControl/>
        <w:spacing w:before="100" w:beforeAutospacing="1" w:after="100" w:afterAutospacing="1" w:line="480" w:lineRule="auto"/>
        <w:jc w:val="left"/>
        <w:rPr>
          <w:rFonts w:ascii="宋体" w:eastAsia="宋体" w:hAnsi="宋体" w:cs="宋体"/>
          <w:color w:val="000000" w:themeColor="text1"/>
          <w:kern w:val="0"/>
          <w:sz w:val="22"/>
        </w:rPr>
      </w:pP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lastRenderedPageBreak/>
        <w:t>公示期</w:t>
      </w: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5</w:t>
      </w: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个工作日。如有异议，请于公示期内与我院工作人员联系。</w:t>
      </w:r>
    </w:p>
    <w:p w14:paraId="3C0BC45C" w14:textId="19850E9A" w:rsidR="000B174A" w:rsidRPr="00501C97" w:rsidRDefault="00F22691">
      <w:pPr>
        <w:ind w:firstLineChars="200" w:firstLine="480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申</w:t>
      </w:r>
      <w:r w:rsidR="00DC255D"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诉</w:t>
      </w: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与监督电话：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0591</w:t>
      </w: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-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22861031</w:t>
      </w: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</w:p>
    <w:p w14:paraId="2A78D371" w14:textId="77777777" w:rsidR="000B174A" w:rsidRPr="00501C97" w:rsidRDefault="00F22691">
      <w:pPr>
        <w:ind w:firstLineChars="200" w:firstLine="480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 xml:space="preserve">                                        </w:t>
      </w: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人文与管理学院</w:t>
      </w:r>
    </w:p>
    <w:p w14:paraId="78545D9B" w14:textId="767F3430" w:rsidR="000B174A" w:rsidRPr="00501C97" w:rsidRDefault="00F22691">
      <w:pPr>
        <w:ind w:firstLineChars="200" w:firstLine="480"/>
        <w:rPr>
          <w:rFonts w:ascii="宋体" w:eastAsia="宋体" w:hAnsi="宋体"/>
          <w:color w:val="000000" w:themeColor="text1"/>
          <w:sz w:val="20"/>
          <w:szCs w:val="21"/>
        </w:rPr>
      </w:pPr>
      <w:r w:rsidRPr="00501C9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 xml:space="preserve">                                        2024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年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月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</w:t>
      </w:r>
      <w:r w:rsidR="004C28B7"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6</w:t>
      </w:r>
      <w:r w:rsidRPr="00501C97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日</w:t>
      </w:r>
      <w:bookmarkEnd w:id="0"/>
    </w:p>
    <w:sectPr w:rsidR="000B174A" w:rsidRPr="00501C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5F983" w14:textId="77777777" w:rsidR="00F22691" w:rsidRDefault="00F22691" w:rsidP="004C28B7">
      <w:r>
        <w:separator/>
      </w:r>
    </w:p>
  </w:endnote>
  <w:endnote w:type="continuationSeparator" w:id="0">
    <w:p w14:paraId="60EB9888" w14:textId="77777777" w:rsidR="00F22691" w:rsidRDefault="00F22691" w:rsidP="004C2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1DBAA" w14:textId="77777777" w:rsidR="00F22691" w:rsidRDefault="00F22691" w:rsidP="004C28B7">
      <w:r>
        <w:separator/>
      </w:r>
    </w:p>
  </w:footnote>
  <w:footnote w:type="continuationSeparator" w:id="0">
    <w:p w14:paraId="64045390" w14:textId="77777777" w:rsidR="00F22691" w:rsidRDefault="00F22691" w:rsidP="004C2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4ZjZkMWE4YjVhZjJmNWIzZGNiNWE4ZWQwYmRmZmQifQ=="/>
  </w:docVars>
  <w:rsids>
    <w:rsidRoot w:val="00497342"/>
    <w:rsid w:val="000B174A"/>
    <w:rsid w:val="00257776"/>
    <w:rsid w:val="00271DCC"/>
    <w:rsid w:val="00497342"/>
    <w:rsid w:val="004C28B7"/>
    <w:rsid w:val="00501C97"/>
    <w:rsid w:val="006A6A9C"/>
    <w:rsid w:val="00997AF6"/>
    <w:rsid w:val="00DC255D"/>
    <w:rsid w:val="00F22691"/>
    <w:rsid w:val="0D58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CE892"/>
  <w15:docId w15:val="{BDBE593A-FC8F-4668-AB64-0984CE75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28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C28B7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C2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C28B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 shen</dc:creator>
  <cp:lastModifiedBy>hp</cp:lastModifiedBy>
  <cp:revision>4</cp:revision>
  <dcterms:created xsi:type="dcterms:W3CDTF">2024-01-26T02:16:00Z</dcterms:created>
  <dcterms:modified xsi:type="dcterms:W3CDTF">2024-01-26T07:43:00Z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BA79C45CABCD431ABED23AF58D5A15A0_12</vt:lpwstr>
  </property>
</Properties>
</file>